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  <w:lang w:val="en-US"/>
        </w:rPr>
      </w:pPr>
      <w:r>
        <w:rPr>
          <w:sz w:val="28"/>
          <w:szCs w:val="28"/>
        </w:rPr>
      </w:r>
    </w:p>
    <w:tbl>
      <w:tblPr>
        <w:tblW w:w="963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4544"/>
        <w:gridCol w:w="5093"/>
      </w:tblGrid>
      <w:tr>
        <w:trPr/>
        <w:tc>
          <w:tcPr>
            <w:tcW w:w="4544" w:type="dxa"/>
            <w:tcBorders/>
          </w:tcPr>
          <w:p>
            <w:pPr>
              <w:pStyle w:val="Normal"/>
              <w:widowControl w:val="false"/>
              <w:spacing w:before="0" w:after="0"/>
              <w:ind w:right="-1"/>
              <w:contextualSpacing/>
              <w:rPr>
                <w:color w:themeColor="text1" w:val="000000"/>
                <w:sz w:val="28"/>
                <w:szCs w:val="28"/>
              </w:rPr>
            </w:pPr>
            <w:r>
              <w:rPr>
                <w:color w:themeColor="text1" w:val="000000"/>
                <w:sz w:val="28"/>
                <w:szCs w:val="28"/>
              </w:rPr>
            </w:r>
          </w:p>
        </w:tc>
        <w:tc>
          <w:tcPr>
            <w:tcW w:w="5093" w:type="dxa"/>
            <w:tcBorders/>
          </w:tcPr>
          <w:p>
            <w:pPr>
              <w:pStyle w:val="Normal"/>
              <w:widowControl w:val="false"/>
              <w:spacing w:before="0" w:after="0"/>
              <w:ind w:right="-1"/>
              <w:contextualSpacing/>
              <w:rPr>
                <w:sz w:val="28"/>
                <w:szCs w:val="28"/>
              </w:rPr>
            </w:pPr>
            <w:r>
              <w:rPr>
                <w:color w:themeColor="text1" w:val="000000"/>
                <w:sz w:val="28"/>
                <w:szCs w:val="28"/>
              </w:rPr>
              <w:t>Уполномоченному органу –  министерство культуры</w:t>
            </w:r>
          </w:p>
          <w:p>
            <w:pPr>
              <w:pStyle w:val="Normal"/>
              <w:widowControl w:val="false"/>
              <w:spacing w:before="0" w:after="0"/>
              <w:ind w:right="-1"/>
              <w:contextualSpacing/>
              <w:rPr>
                <w:sz w:val="28"/>
                <w:szCs w:val="28"/>
              </w:rPr>
            </w:pPr>
            <w:r>
              <w:rPr>
                <w:color w:themeColor="text1" w:val="000000"/>
                <w:sz w:val="28"/>
                <w:szCs w:val="28"/>
              </w:rPr>
              <w:t>Краснодарского края</w:t>
            </w:r>
          </w:p>
          <w:p>
            <w:pPr>
              <w:pStyle w:val="Normal"/>
              <w:widowControl w:val="false"/>
              <w:spacing w:before="0" w:after="0"/>
              <w:ind w:right="-1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before="0" w:after="0"/>
              <w:ind w:right="-1"/>
              <w:contextualSpacing/>
              <w:rPr>
                <w:sz w:val="28"/>
                <w:szCs w:val="28"/>
              </w:rPr>
            </w:pPr>
            <w:r>
              <w:rPr>
                <w:color w:themeColor="text1" w:val="000000"/>
                <w:sz w:val="28"/>
                <w:szCs w:val="28"/>
              </w:rPr>
              <w:t>______________________________________________________________________________________________________</w:t>
            </w:r>
          </w:p>
          <w:p>
            <w:pPr>
              <w:pStyle w:val="Normal"/>
              <w:widowControl w:val="false"/>
              <w:spacing w:before="0" w:after="0"/>
              <w:ind w:right="-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(полностью ФИО претендента на участие в отборе, контактный телефон)</w:t>
            </w:r>
          </w:p>
        </w:tc>
      </w:tr>
    </w:tbl>
    <w:p>
      <w:pPr>
        <w:pStyle w:val="ConsPlus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ConsPlus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>
      <w:pPr>
        <w:pStyle w:val="ConsPlus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участие в отборе претендентов на право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>
      <w:pPr>
        <w:pStyle w:val="ConsPlus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получения единовременной компенсационной выплаты</w:t>
      </w:r>
      <w:r>
        <w:rPr>
          <w:rFonts w:ascii="Times New Roman" w:hAnsi="Times New Roman"/>
          <w:b/>
          <w:bCs/>
          <w:color w:themeColor="text1" w:val="000000"/>
          <w:sz w:val="28"/>
          <w:szCs w:val="28"/>
        </w:rPr>
        <w:t xml:space="preserve"> </w:t>
      </w:r>
    </w:p>
    <w:p>
      <w:pPr>
        <w:pStyle w:val="ConsPlus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  <w:t xml:space="preserve">работникам культуры, прибывшим (переехавшим) на работу </w:t>
      </w:r>
    </w:p>
    <w:p>
      <w:pPr>
        <w:pStyle w:val="NoSpacing"/>
        <w:spacing w:lineRule="auto" w:line="240" w:before="0" w:after="0"/>
        <w:ind w:firstLine="709"/>
        <w:contextualSpacing/>
        <w:jc w:val="center"/>
        <w:rPr>
          <w:sz w:val="28"/>
          <w:szCs w:val="28"/>
        </w:rPr>
      </w:pPr>
      <w:r>
        <w:rPr>
          <w:b/>
          <w:bCs/>
          <w:color w:themeColor="text1" w:val="000000"/>
          <w:sz w:val="28"/>
          <w:szCs w:val="28"/>
        </w:rPr>
        <w:t xml:space="preserve">в сельские населенные пункты, либо рабочие поселки, </w:t>
      </w:r>
    </w:p>
    <w:p>
      <w:pPr>
        <w:pStyle w:val="NoSpacing"/>
        <w:spacing w:lineRule="auto" w:line="240" w:before="0" w:after="0"/>
        <w:ind w:firstLine="709"/>
        <w:contextualSpacing/>
        <w:jc w:val="center"/>
        <w:rPr>
          <w:sz w:val="28"/>
          <w:szCs w:val="28"/>
        </w:rPr>
      </w:pPr>
      <w:r>
        <w:rPr>
          <w:b/>
          <w:bCs/>
          <w:color w:themeColor="text1" w:val="000000"/>
          <w:sz w:val="28"/>
          <w:szCs w:val="28"/>
        </w:rPr>
        <w:t xml:space="preserve">либо поселки городского типа, либо города </w:t>
      </w:r>
    </w:p>
    <w:p>
      <w:pPr>
        <w:pStyle w:val="NoSpacing"/>
        <w:spacing w:lineRule="auto" w:line="240" w:before="0" w:after="0"/>
        <w:ind w:firstLine="709"/>
        <w:contextualSpacing/>
        <w:jc w:val="center"/>
        <w:rPr>
          <w:sz w:val="28"/>
          <w:szCs w:val="28"/>
        </w:rPr>
      </w:pPr>
      <w:r>
        <w:rPr>
          <w:b/>
          <w:bCs/>
          <w:color w:themeColor="text1" w:val="000000"/>
          <w:sz w:val="28"/>
          <w:szCs w:val="28"/>
        </w:rPr>
        <w:t xml:space="preserve">с числом жителей до 50 тыс. человек, </w:t>
      </w:r>
    </w:p>
    <w:p>
      <w:pPr>
        <w:pStyle w:val="NoSpacing"/>
        <w:spacing w:lineRule="auto" w:line="240" w:before="0" w:after="0"/>
        <w:ind w:firstLine="709"/>
        <w:contextualSpacing/>
        <w:jc w:val="center"/>
        <w:rPr>
          <w:sz w:val="28"/>
          <w:szCs w:val="28"/>
        </w:rPr>
      </w:pPr>
      <w:r>
        <w:rPr>
          <w:b/>
          <w:bCs/>
          <w:color w:themeColor="text1" w:val="000000"/>
          <w:sz w:val="28"/>
          <w:szCs w:val="28"/>
        </w:rPr>
        <w:t>расположенные на территории Краснодарского края</w:t>
      </w:r>
    </w:p>
    <w:p>
      <w:pPr>
        <w:pStyle w:val="NoSpacing"/>
        <w:spacing w:lineRule="auto" w:line="240" w:before="0" w:after="0"/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Прошу включить меня,___________________________________________,</w:t>
      </w:r>
    </w:p>
    <w:p>
      <w:pPr>
        <w:pStyle w:val="ConsPlusNormal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>(ФИО полностью)</w:t>
      </w:r>
    </w:p>
    <w:p>
      <w:pPr>
        <w:pStyle w:val="ConsPlusNormal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______________ года рождения, паспорт гражданина РФ: серия ___________ номер __________, выдан ______________________________________________</w:t>
      </w:r>
    </w:p>
    <w:p>
      <w:pPr>
        <w:pStyle w:val="ConsPlusNormal"/>
        <w:ind w:hanging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8"/>
        </w:rPr>
        <w:t>(кем и когда выдан)</w:t>
      </w:r>
    </w:p>
    <w:p>
      <w:pPr>
        <w:pStyle w:val="ConsPlusNormal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зарегистрированного по адресу: _______________________________________, </w:t>
        <w:br/>
        <w:t>в состав претендентов для участия в отборе претендентов на право получения единовременной компенсационной выплаты</w:t>
      </w:r>
      <w:r>
        <w:rPr>
          <w:rFonts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работникам культуры, прибывшим (переехавшим) на работу в сельские населенные пункты, либо рабочие поселки, либо поселки городского типа, либо города с числом жителей до 50 тыс. человек, расположенные на территории Краснодарского края.</w:t>
      </w:r>
    </w:p>
    <w:p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Претендую на замещение вакантной должности работника культуры:____________________________________________________________</w:t>
      </w:r>
    </w:p>
    <w:p>
      <w:pPr>
        <w:pStyle w:val="ConsPlusNormal"/>
        <w:ind w:firstLine="709"/>
        <w:jc w:val="both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color w:val="000000"/>
          <w:sz w:val="24"/>
          <w:szCs w:val="22"/>
        </w:rPr>
        <w:t xml:space="preserve">                                       </w:t>
      </w:r>
      <w:r>
        <w:rPr>
          <w:rFonts w:ascii="Times New Roman" w:hAnsi="Times New Roman"/>
          <w:color w:val="000000"/>
          <w:sz w:val="24"/>
          <w:szCs w:val="22"/>
        </w:rPr>
        <w:t>(указать наименование вакантной должности)</w:t>
      </w:r>
    </w:p>
    <w:p>
      <w:pPr>
        <w:pStyle w:val="ConsPlusNormal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___________________________________________________________________</w:t>
      </w:r>
    </w:p>
    <w:p>
      <w:pPr>
        <w:pStyle w:val="ConsPlusNormal"/>
        <w:ind w:firstLine="709"/>
        <w:jc w:val="both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color w:val="000000"/>
          <w:sz w:val="24"/>
          <w:szCs w:val="22"/>
        </w:rPr>
        <w:t xml:space="preserve">                   </w:t>
      </w:r>
      <w:r>
        <w:rPr>
          <w:rFonts w:ascii="Times New Roman" w:hAnsi="Times New Roman"/>
          <w:color w:val="000000"/>
          <w:sz w:val="24"/>
          <w:szCs w:val="22"/>
        </w:rPr>
        <w:t>(указать полностью наименование организации культуры)</w:t>
      </w:r>
    </w:p>
    <w:p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_______________ /________________</w:t>
      </w:r>
    </w:p>
    <w:p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2"/>
        </w:rPr>
      </w:pPr>
      <w:r>
        <w:rPr>
          <w:rFonts w:cs="Times New Roman" w:ascii="Times New Roman" w:hAnsi="Times New Roman"/>
          <w:sz w:val="24"/>
          <w:szCs w:val="22"/>
        </w:rPr>
        <w:t xml:space="preserve">                                      </w:t>
      </w:r>
      <w:r>
        <w:rPr>
          <w:rFonts w:cs="Times New Roman" w:ascii="Times New Roman" w:hAnsi="Times New Roman"/>
          <w:sz w:val="24"/>
          <w:szCs w:val="22"/>
        </w:rPr>
        <w:t>(личная подпись)      (фамилия, инициалы)</w:t>
      </w:r>
    </w:p>
    <w:p>
      <w:pPr>
        <w:pStyle w:val="ConsPlusNormal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случае признания меня получателем единовременной компенсационной выплаты, при наличии заключенного трудового договора с организацией культуры, прошу заключить со мной и организацией культуры трехсторонний договор о предоставлении единовременной компенсационной выплаты, а также осуществить единовременную компенсационную выплату</w:t>
        <w:br/>
      </w:r>
      <w:r>
        <w:rPr>
          <w:rFonts w:cs="Times New Roman" w:ascii="Times New Roman" w:hAnsi="Times New Roman"/>
          <w:color w:val="000000"/>
          <w:sz w:val="28"/>
          <w:szCs w:val="28"/>
        </w:rPr>
        <w:t>в _________________________________________________________________</w:t>
      </w:r>
    </w:p>
    <w:p>
      <w:pPr>
        <w:pStyle w:val="Normal"/>
        <w:shd w:val="clear" w:color="auto" w:fill="FFFFFF"/>
        <w:jc w:val="both"/>
        <w:rPr>
          <w:szCs w:val="22"/>
        </w:rPr>
      </w:pPr>
      <w:r>
        <w:rPr>
          <w:szCs w:val="22"/>
        </w:rPr>
        <w:t xml:space="preserve">                                                </w:t>
      </w:r>
      <w:r>
        <w:rPr>
          <w:szCs w:val="22"/>
        </w:rPr>
        <w:t>(наименование кредитной организации)</w:t>
      </w:r>
    </w:p>
    <w:p>
      <w:pPr>
        <w:pStyle w:val="ConsPlusNormal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на лицевой счет ___________________________ (реквизиты </w:t>
      </w:r>
      <w:r>
        <w:rPr>
          <w:rFonts w:ascii="Times New Roman" w:hAnsi="Times New Roman"/>
          <w:color w:val="000000"/>
          <w:sz w:val="28"/>
          <w:szCs w:val="28"/>
        </w:rPr>
        <w:t>прилагаю).</w:t>
      </w:r>
    </w:p>
    <w:p>
      <w:pPr>
        <w:pStyle w:val="ConsPlusNormal"/>
        <w:ind w:firstLine="737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eastAsia="Calibri" w:cs="Times New Roman" w:ascii="Times New Roman" w:hAnsi="Times New Roman"/>
          <w:sz w:val="28"/>
          <w:szCs w:val="28"/>
          <w:lang w:eastAsia="en-US"/>
        </w:rPr>
        <w:t>При заключении трудового договора с организацией культуры выражаю согласие принять на себя следующие обязательства:</w:t>
      </w:r>
    </w:p>
    <w:p>
      <w:pPr>
        <w:pStyle w:val="Normal"/>
        <w:widowControl w:val="false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а) исполнять трудовые обязанности в течение 5 лет со дня заключения трудового договора по должности в соответствии с трудовым договором, в том числе при условии продления трудового договора на период неисполнения трудовой функции в полном объеме (кроме времени отдыха, предусмотренного статьей 107 Трудового кодекса Российской Федерации, за исключением случаев, предусмотренных статьями 255 - 257 Трудового кодекса Российской Федерации);</w:t>
      </w:r>
    </w:p>
    <w:p>
      <w:pPr>
        <w:pStyle w:val="Normal"/>
        <w:widowControl w:val="false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б) возвратить в бюджет Краснодарского края в полном объеме единовременную компенсационную выплату при расторжении трудового договора (за исключением случаев прекращения трудового договора по основаниям, предусмотренным пунктом 8 части первой статьи 77 и пунктами 5 - 7 части первой статьи 83 Трудового кодекса Российской Федерации) в случае неисполнения обязательства, предусмотренного подпунктом «а» пункта 6.2 настоящего Положения;</w:t>
      </w:r>
    </w:p>
    <w:p>
      <w:pPr>
        <w:pStyle w:val="Normal"/>
        <w:widowControl w:val="false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в) возвратить в бюджет Краснодарского края часть единовременной компенсационной выплаты, рассчитанной пропорционально неотработанному периоду со дня прекращения трудового договора до истечения 5-летнего срока (за исключением случаев прекращения трудового договора по основаниям, предусмотренным пунктом 8 части первой статьи 77 и пунктами 5 - 7 части первой статьи 83 Трудового кодекса Российской Федерации), в случае частичного неисполнения обязательства, предусмотренного абзацем вторым настоящего пункта, а также в случае перевода на другую должность, не входящую в перечень вакантных должностей работников культуры Краснодарского края, или поступления на обучение по дополнительным профессиональным программам;</w:t>
      </w:r>
    </w:p>
    <w:p>
      <w:pPr>
        <w:pStyle w:val="Normal"/>
        <w:widowControl w:val="false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возвратить в доход бюджета Краснодарского края часть единовременной компенсационной выплаты, рассчитанной пропорционально неотработанному периоду со дня прекращения трудового договора, в случае увольнения в связи с призывом на военную службу (в соответствии </w:t>
        <w:br/>
        <w:t>с пунктом 1 части первой статьи 83 Трудового кодекса Российской Федерации) или продлить (по выбору работника) срок действия трудового договора на период неисполнения функциональных обязанностей.</w:t>
      </w:r>
    </w:p>
    <w:p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</w:t>
      </w:r>
      <w:r>
        <w:rPr>
          <w:rFonts w:cs="Times New Roman" w:ascii="Times New Roman" w:hAnsi="Times New Roman"/>
          <w:sz w:val="28"/>
          <w:szCs w:val="28"/>
        </w:rPr>
        <w:t>_______________ /________________</w:t>
      </w:r>
    </w:p>
    <w:p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2"/>
        </w:rPr>
      </w:pPr>
      <w:r>
        <w:rPr>
          <w:rFonts w:cs="Times New Roman" w:ascii="Times New Roman" w:hAnsi="Times New Roman"/>
          <w:sz w:val="24"/>
          <w:szCs w:val="22"/>
        </w:rPr>
        <w:t xml:space="preserve">                                        </w:t>
      </w:r>
      <w:r>
        <w:rPr>
          <w:rFonts w:cs="Times New Roman" w:ascii="Times New Roman" w:hAnsi="Times New Roman"/>
          <w:sz w:val="24"/>
          <w:szCs w:val="22"/>
        </w:rPr>
        <w:t>(личная подпись)      (фамилия, инициалы)</w:t>
      </w:r>
    </w:p>
    <w:p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  <w:lang w:eastAsia="en-US"/>
        </w:rPr>
        <w:t xml:space="preserve">Ранее единовременную компенсационную выплату на территории Краснодарского края и в иных субъектах Российской Федерации в рамках государственной программы Российской Федерации «Развитие культуры», утвержденной </w:t>
      </w:r>
      <w:r>
        <w:rPr>
          <w:rFonts w:cs="Times New Roman" w:ascii="Times New Roman" w:hAnsi="Times New Roman"/>
          <w:sz w:val="28"/>
          <w:szCs w:val="28"/>
        </w:rPr>
        <w:t>постановлением Правительства Российской Федерации</w:t>
        <w:br/>
        <w:t>от 15 апреля 2014 г. № 317, не получал(а) _______________ /________________</w:t>
      </w:r>
    </w:p>
    <w:p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2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</w:r>
      <w:r>
        <w:rPr>
          <w:rFonts w:cs="Times New Roman" w:ascii="Times New Roman" w:hAnsi="Times New Roman"/>
          <w:sz w:val="32"/>
          <w:szCs w:val="28"/>
        </w:rPr>
        <w:t xml:space="preserve">   </w:t>
      </w:r>
      <w:r>
        <w:rPr>
          <w:rFonts w:cs="Times New Roman" w:ascii="Times New Roman" w:hAnsi="Times New Roman"/>
          <w:sz w:val="24"/>
          <w:szCs w:val="22"/>
        </w:rPr>
        <w:t>(личная подпись)      (фамилия, инициалы)</w:t>
      </w:r>
    </w:p>
    <w:p>
      <w:pPr>
        <w:pStyle w:val="ConsPlusNormal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Подтверждаю, что сведения, предоставленные в заявлении и приложенных документах, полны и достоверны, и осознаю, что за предоставление ложных сведений несу ответственность в соответствии с законодательством Российской Федерации.</w:t>
      </w:r>
    </w:p>
    <w:p>
      <w:pPr>
        <w:pStyle w:val="ConsPlusNormal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Корреспонденцию, связанную с моим участием в отборе на право получения единовременной компенсационной выплаты прошу направлять мне:</w:t>
      </w:r>
    </w:p>
    <w:p>
      <w:pPr>
        <w:pStyle w:val="ConsPlusNormal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адрес электронной почты: ____________________ или на почтовый адрес: __________________________ (выбрать нужное).</w:t>
      </w:r>
    </w:p>
    <w:p>
      <w:pPr>
        <w:pStyle w:val="ConsPlusNormal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 заявлению прилагаются следующие документы: </w:t>
      </w:r>
    </w:p>
    <w:p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  <w:szCs w:val="28"/>
          <w:shd w:fill="FF8000" w:val="clear"/>
        </w:rPr>
      </w:pPr>
      <w:r>
        <w:rPr>
          <w:rFonts w:ascii="Times New Roman" w:hAnsi="Times New Roman"/>
          <w:color w:val="000000"/>
          <w:sz w:val="28"/>
          <w:szCs w:val="28"/>
          <w:shd w:fill="FF8000" w:val="clear"/>
        </w:rPr>
      </w:r>
    </w:p>
    <w:tbl>
      <w:tblPr>
        <w:tblW w:w="964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936"/>
        <w:gridCol w:w="1706"/>
      </w:tblGrid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  <w:t>Наименование документа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  <w:t>Количество листов</w:t>
            </w:r>
          </w:p>
        </w:tc>
      </w:tr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</w:tr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</w:tr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</w:tr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</w:tr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</w:tr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</w:tr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</w:tr>
      <w:tr>
        <w:trPr/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ind w:hang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</w:r>
          </w:p>
        </w:tc>
      </w:tr>
    </w:tbl>
    <w:p>
      <w:pPr>
        <w:pStyle w:val="ConsPlusNormal"/>
        <w:ind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ConsPlusNormal"/>
        <w:ind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ConsPlusNormal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___________________                         _______________ /_________ ___________</w:t>
      </w:r>
    </w:p>
    <w:p>
      <w:pPr>
        <w:pStyle w:val="ConsPlusNormal"/>
        <w:ind w:hanging="0"/>
        <w:jc w:val="both"/>
        <w:rPr>
          <w:rFonts w:ascii="Times New Roman" w:hAnsi="Times New Roman"/>
          <w:color w:val="000000"/>
          <w:sz w:val="24"/>
          <w:szCs w:val="22"/>
        </w:rPr>
      </w:pPr>
      <w:r>
        <w:rPr>
          <w:rFonts w:ascii="Times New Roman" w:hAnsi="Times New Roman"/>
          <w:color w:val="000000"/>
          <w:sz w:val="24"/>
          <w:szCs w:val="22"/>
        </w:rPr>
        <w:t xml:space="preserve">     </w:t>
      </w:r>
      <w:r>
        <w:rPr>
          <w:rFonts w:ascii="Times New Roman" w:hAnsi="Times New Roman"/>
          <w:color w:val="000000"/>
          <w:sz w:val="24"/>
          <w:szCs w:val="22"/>
        </w:rPr>
        <w:t>(дата)                                                               (личная подпись)         (фамилия, инициалы)</w:t>
      </w:r>
    </w:p>
    <w:p>
      <w:pPr>
        <w:pStyle w:val="ConsPlusNormal"/>
        <w:ind w:hanging="0"/>
        <w:jc w:val="both"/>
        <w:rPr>
          <w:rFonts w:ascii="Times New Roman" w:hAnsi="Times New Roman"/>
          <w:color w:val="000000"/>
          <w:sz w:val="24"/>
          <w:szCs w:val="22"/>
        </w:rPr>
      </w:pPr>
      <w:r>
        <w:rPr>
          <w:rFonts w:ascii="Times New Roman" w:hAnsi="Times New Roman"/>
          <w:color w:val="000000"/>
          <w:sz w:val="24"/>
          <w:szCs w:val="22"/>
        </w:rPr>
      </w:r>
    </w:p>
    <w:p>
      <w:pPr>
        <w:pStyle w:val="ConsPlusNormal"/>
        <w:ind w:hanging="0"/>
        <w:jc w:val="both"/>
        <w:rPr>
          <w:rFonts w:ascii="Times New Roman" w:hAnsi="Times New Roman"/>
          <w:color w:val="000000"/>
          <w:sz w:val="24"/>
          <w:szCs w:val="22"/>
        </w:rPr>
      </w:pPr>
      <w:r>
        <w:rPr>
          <w:rFonts w:ascii="Times New Roman" w:hAnsi="Times New Roman"/>
          <w:color w:val="000000"/>
          <w:sz w:val="24"/>
          <w:szCs w:val="22"/>
        </w:rPr>
      </w:r>
    </w:p>
    <w:p>
      <w:pPr>
        <w:pStyle w:val="ConsPlusNormal"/>
        <w:spacing w:before="0" w:after="0"/>
        <w:ind w:hanging="0" w:right="-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color w:themeColor="text1" w:val="000000"/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736" w:top="1161" w:footer="0" w:bottom="113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257200702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63e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basedOn w:val="DefaultParagraphFont"/>
    <w:unhideWhenUsed/>
    <w:qFormat/>
    <w:rsid w:val="000663ee"/>
    <w:rPr>
      <w:color w:val="0000FF"/>
      <w:u w:val="single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0663e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Нижний колонтитул Знак"/>
    <w:basedOn w:val="DefaultParagraphFont"/>
    <w:uiPriority w:val="99"/>
    <w:qFormat/>
    <w:rsid w:val="000663e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200940"/>
    <w:rPr>
      <w:rFonts w:ascii="Tahoma" w:hAnsi="Tahoma" w:eastAsia="Times New Roman" w:cs="Tahoma"/>
      <w:sz w:val="16"/>
      <w:szCs w:val="16"/>
      <w:lang w:eastAsia="ru-RU"/>
    </w:rPr>
  </w:style>
  <w:style w:type="character" w:styleId="blk" w:customStyle="1">
    <w:name w:val="blk"/>
    <w:basedOn w:val="DefaultParagraphFont"/>
    <w:qFormat/>
    <w:rsid w:val="002d6a60"/>
    <w:rPr/>
  </w:style>
  <w:style w:type="character" w:styleId="Style16" w:customStyle="1">
    <w:name w:val="Гипертекстовая ссылка"/>
    <w:basedOn w:val="DefaultParagraphFont"/>
    <w:uiPriority w:val="99"/>
    <w:qFormat/>
    <w:rsid w:val="007a2608"/>
    <w:rPr>
      <w:color w:val="106BBE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sid w:val="001e2889"/>
    <w:rPr>
      <w:i/>
      <w:iCs/>
    </w:rPr>
  </w:style>
  <w:style w:type="character" w:styleId="InternetLink3" w:customStyle="1">
    <w:name w:val="Internet Link3"/>
    <w:qFormat/>
    <w:rPr>
      <w:color w:val="000080"/>
      <w:u w:val="single"/>
    </w:rPr>
  </w:style>
  <w:style w:type="character" w:styleId="InternetLink4" w:customStyle="1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</w:rPr>
  </w:style>
  <w:style w:type="paragraph" w:styleId="Style19">
    <w:name w:val="Указатель"/>
    <w:basedOn w:val="Normal"/>
    <w:qFormat/>
    <w:pPr>
      <w:suppressLineNumbers/>
    </w:pPr>
    <w:rPr>
      <w:rFonts w:cs="Droid Sans"/>
    </w:rPr>
  </w:style>
  <w:style w:type="paragraph" w:styleId="IndexHeading">
    <w:name w:val="Index Heading"/>
    <w:basedOn w:val="Normal"/>
    <w:qFormat/>
    <w:pPr>
      <w:suppressLineNumbers/>
    </w:pPr>
    <w:rPr>
      <w:rFonts w:cs="Droid Sans Devanagari"/>
    </w:rPr>
  </w:style>
  <w:style w:type="paragraph" w:styleId="ConsPlusNormal" w:customStyle="1">
    <w:name w:val="ConsPlusNormal"/>
    <w:qFormat/>
    <w:rsid w:val="000663ee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Style20" w:customStyle="1">
    <w:name w:val="Колонтитул"/>
    <w:basedOn w:val="Normal"/>
    <w:qFormat/>
    <w:pPr/>
    <w:rPr/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0663e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0663e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200940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6b41c2"/>
    <w:pPr>
      <w:spacing w:beforeAutospacing="1" w:afterAutospacing="1"/>
    </w:pPr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onsPlusTitle" w:customStyle="1">
    <w:name w:val="ConsPlusTitle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Arial" w:cs="Courier New"/>
      <w:b/>
      <w:color w:val="auto"/>
      <w:kern w:val="0"/>
      <w:sz w:val="24"/>
      <w:szCs w:val="24"/>
      <w:lang w:val="ru-RU" w:eastAsia="en-US" w:bidi="ar-SA"/>
    </w:rPr>
  </w:style>
  <w:style w:type="paragraph" w:styleId="Style2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BodyTextIndented" w:customStyle="1">
    <w:name w:val="Body Text;Indented"/>
    <w:basedOn w:val="Normal"/>
    <w:qFormat/>
    <w:pPr>
      <w:ind w:firstLine="360"/>
    </w:pPr>
    <w:rPr/>
  </w:style>
  <w:style w:type="paragraph" w:styleId="Comment" w:customStyle="1">
    <w:name w:val="Comment"/>
    <w:basedOn w:val="Normal"/>
    <w:qFormat/>
    <w:pPr/>
    <w:rPr>
      <w:sz w:val="20"/>
      <w:szCs w:val="20"/>
    </w:rPr>
  </w:style>
  <w:style w:type="paragraph" w:styleId="AnnotationText">
    <w:name w:val="Annotation Text"/>
    <w:basedOn w:val="Normal"/>
    <w:link w:val="Style17"/>
    <w:uiPriority w:val="99"/>
    <w:semiHidden/>
    <w:unhideWhenUsed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490ad6"/>
    <w:pPr>
      <w:spacing w:before="0" w:after="0"/>
      <w:ind w:left="720"/>
      <w:contextualSpacing/>
    </w:pPr>
    <w:rPr/>
  </w:style>
  <w:style w:type="paragraph" w:styleId="s1" w:customStyle="1">
    <w:name w:val="s_1"/>
    <w:basedOn w:val="Normal"/>
    <w:qFormat/>
    <w:rsid w:val="001e2889"/>
    <w:pPr>
      <w:suppressAutoHyphens w:val="false"/>
      <w:spacing w:beforeAutospacing="1" w:afterAutospacing="1"/>
    </w:pPr>
    <w:rPr/>
  </w:style>
  <w:style w:type="numbering" w:styleId="Style23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CD66A-2E86-4724-B63C-8D2D7CBA2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Application>LibreOffice/24.2.6.2$Linux_X86_64 LibreOffice_project/420$Build-2</Application>
  <AppVersion>15.0000</AppVersion>
  <Pages>3</Pages>
  <Words>593</Words>
  <Characters>4777</Characters>
  <CharactersWithSpaces>5879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2025-02-27T07:56:00Z</dcterms:created>
  <dc:creator>Стефанович</dc:creator>
  <dc:description/>
  <dc:language>ru-RU</dc:language>
  <cp:lastModifiedBy/>
  <cp:lastPrinted>2025-03-03T18:24:00Z</cp:lastPrinted>
  <dcterms:modified xsi:type="dcterms:W3CDTF">2025-03-18T14:35:34Z</dcterms:modified>
  <cp:revision>243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